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3C3" w:rsidRDefault="006063C3" w:rsidP="000977CC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  <w:lang/>
        </w:rPr>
        <w:t xml:space="preserve">. Пословника о раду Градског већа Града Ниша (“Службени лист Града Ниша” број </w:t>
      </w:r>
      <w:r>
        <w:rPr>
          <w:rFonts w:ascii="Arial" w:hAnsi="Arial" w:cs="Arial"/>
          <w:lang w:val="sr-Cyrl-CS"/>
        </w:rPr>
        <w:t>1/2013</w:t>
      </w:r>
      <w:r>
        <w:rPr>
          <w:rFonts w:ascii="Arial" w:hAnsi="Arial" w:cs="Arial"/>
          <w:lang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6063C3" w:rsidRDefault="006063C3" w:rsidP="006063C3">
      <w:pPr>
        <w:jc w:val="both"/>
        <w:rPr>
          <w:rFonts w:ascii="Arial" w:hAnsi="Arial" w:cs="Arial"/>
          <w:lang/>
        </w:rPr>
      </w:pPr>
    </w:p>
    <w:p w:rsidR="006063C3" w:rsidRDefault="006063C3" w:rsidP="006063C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>
        <w:rPr>
          <w:rFonts w:ascii="Arial" w:hAnsi="Arial" w:cs="Arial"/>
          <w:lang/>
        </w:rPr>
        <w:t xml:space="preserve"> </w:t>
      </w:r>
      <w:r w:rsidR="002120A4">
        <w:rPr>
          <w:rFonts w:ascii="Arial" w:hAnsi="Arial" w:cs="Arial"/>
          <w:lang/>
        </w:rPr>
        <w:t>04.05.2015.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6063C3" w:rsidRDefault="006063C3" w:rsidP="006063C3">
      <w:pPr>
        <w:jc w:val="both"/>
        <w:rPr>
          <w:rFonts w:ascii="Arial" w:hAnsi="Arial" w:cs="Arial"/>
          <w:lang w:val="sr-Cyrl-CS"/>
        </w:rPr>
      </w:pPr>
    </w:p>
    <w:p w:rsidR="006063C3" w:rsidRDefault="006063C3" w:rsidP="006063C3">
      <w:pPr>
        <w:jc w:val="both"/>
        <w:rPr>
          <w:rFonts w:ascii="Arial" w:hAnsi="Arial" w:cs="Arial"/>
          <w:lang/>
        </w:rPr>
      </w:pPr>
    </w:p>
    <w:p w:rsidR="006063C3" w:rsidRDefault="006063C3" w:rsidP="006063C3">
      <w:pPr>
        <w:jc w:val="both"/>
        <w:rPr>
          <w:rFonts w:ascii="Arial" w:hAnsi="Arial" w:cs="Arial"/>
          <w:lang w:val="sr-Cyrl-CS"/>
        </w:rPr>
      </w:pPr>
    </w:p>
    <w:p w:rsidR="006063C3" w:rsidRDefault="006063C3" w:rsidP="006063C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6063C3" w:rsidRDefault="006063C3" w:rsidP="006063C3">
      <w:pPr>
        <w:jc w:val="both"/>
        <w:rPr>
          <w:rFonts w:ascii="Arial" w:hAnsi="Arial" w:cs="Arial"/>
          <w:lang w:val="sr-Cyrl-CS"/>
        </w:rPr>
      </w:pPr>
    </w:p>
    <w:p w:rsidR="006063C3" w:rsidRDefault="006063C3" w:rsidP="006063C3">
      <w:pPr>
        <w:jc w:val="both"/>
        <w:rPr>
          <w:rFonts w:ascii="Arial" w:hAnsi="Arial" w:cs="Arial"/>
          <w:lang/>
        </w:rPr>
      </w:pPr>
    </w:p>
    <w:p w:rsidR="006063C3" w:rsidRDefault="006063C3" w:rsidP="006063C3">
      <w:pPr>
        <w:jc w:val="both"/>
        <w:rPr>
          <w:rFonts w:ascii="Arial" w:hAnsi="Arial" w:cs="Arial"/>
          <w:lang/>
        </w:rPr>
      </w:pPr>
    </w:p>
    <w:p w:rsidR="006063C3" w:rsidRDefault="006063C3" w:rsidP="000977CC">
      <w:pPr>
        <w:spacing w:line="20" w:lineRule="atLeast"/>
        <w:ind w:firstLine="426"/>
        <w:jc w:val="both"/>
        <w:rPr>
          <w:rFonts w:ascii="Arial" w:hAnsi="Arial" w:cs="Arial"/>
          <w:lang/>
        </w:rPr>
      </w:pPr>
      <w:r>
        <w:rPr>
          <w:rFonts w:ascii="Arial" w:hAnsi="Arial" w:cs="Arial"/>
          <w:b/>
          <w:lang/>
        </w:rPr>
        <w:t>I</w:t>
      </w:r>
      <w:r>
        <w:rPr>
          <w:rFonts w:ascii="Arial" w:hAnsi="Arial" w:cs="Arial"/>
          <w:lang/>
        </w:rPr>
        <w:t xml:space="preserve"> </w:t>
      </w:r>
      <w:r>
        <w:rPr>
          <w:rFonts w:ascii="Arial" w:hAnsi="Arial" w:cs="Arial"/>
          <w:lang/>
        </w:rPr>
        <w:t xml:space="preserve">   Утврђује се</w:t>
      </w:r>
      <w:r>
        <w:rPr>
          <w:rFonts w:ascii="Arial" w:hAnsi="Arial" w:cs="Arial"/>
          <w:lang/>
        </w:rPr>
        <w:t xml:space="preserve"> </w:t>
      </w:r>
      <w:r>
        <w:rPr>
          <w:rFonts w:ascii="Arial" w:hAnsi="Arial" w:cs="Arial"/>
          <w:lang w:val="sr-Cyrl-CS"/>
        </w:rPr>
        <w:t xml:space="preserve">Предлог </w:t>
      </w:r>
      <w:r>
        <w:rPr>
          <w:rFonts w:ascii="Arial" w:hAnsi="Arial" w:cs="Arial"/>
          <w:lang/>
        </w:rPr>
        <w:t>плана генералне регулације подручја Градске општине Пантелеј</w:t>
      </w:r>
      <w:r w:rsidR="004C52EC">
        <w:rPr>
          <w:rFonts w:ascii="Arial" w:hAnsi="Arial" w:cs="Arial"/>
          <w:lang/>
        </w:rPr>
        <w:t xml:space="preserve"> </w:t>
      </w:r>
      <w:r>
        <w:rPr>
          <w:rFonts w:ascii="Arial" w:hAnsi="Arial" w:cs="Arial"/>
          <w:lang/>
        </w:rPr>
        <w:t>- друга фаза.</w:t>
      </w:r>
      <w:r>
        <w:rPr>
          <w:rFonts w:ascii="Arial" w:hAnsi="Arial" w:cs="Arial"/>
          <w:lang/>
        </w:rPr>
        <w:t xml:space="preserve"> </w:t>
      </w:r>
      <w:r>
        <w:rPr>
          <w:rFonts w:ascii="Arial" w:hAnsi="Arial" w:cs="Arial"/>
          <w:lang/>
        </w:rPr>
        <w:t xml:space="preserve"> </w:t>
      </w:r>
    </w:p>
    <w:p w:rsidR="006063C3" w:rsidRDefault="006063C3" w:rsidP="006063C3">
      <w:pPr>
        <w:jc w:val="both"/>
        <w:rPr>
          <w:rFonts w:ascii="Arial" w:hAnsi="Arial" w:cs="Arial"/>
          <w:lang/>
        </w:rPr>
      </w:pPr>
    </w:p>
    <w:p w:rsidR="006063C3" w:rsidRDefault="006063C3" w:rsidP="000977CC">
      <w:pPr>
        <w:spacing w:line="20" w:lineRule="atLeast"/>
        <w:ind w:firstLine="426"/>
        <w:jc w:val="both"/>
        <w:rPr>
          <w:rFonts w:ascii="Arial" w:hAnsi="Arial" w:cs="Arial"/>
          <w:lang/>
        </w:rPr>
      </w:pPr>
      <w:r>
        <w:rPr>
          <w:rFonts w:ascii="Arial" w:hAnsi="Arial" w:cs="Arial"/>
          <w:b/>
          <w:lang w:eastAsia="ar-SA"/>
        </w:rPr>
        <w:t>II</w:t>
      </w:r>
      <w:r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val="sr-Cyrl-CS"/>
        </w:rPr>
        <w:t xml:space="preserve">Предлог </w:t>
      </w:r>
      <w:r>
        <w:rPr>
          <w:rFonts w:ascii="Arial" w:hAnsi="Arial" w:cs="Arial"/>
          <w:lang/>
        </w:rPr>
        <w:t xml:space="preserve">плана </w:t>
      </w:r>
      <w:r w:rsidR="004C52EC">
        <w:rPr>
          <w:rFonts w:ascii="Arial" w:hAnsi="Arial" w:cs="Arial"/>
          <w:lang/>
        </w:rPr>
        <w:t>генералне регулације подручја Градске општине Пантелеј - друга фаза д</w:t>
      </w:r>
      <w:r>
        <w:rPr>
          <w:rFonts w:ascii="Arial" w:hAnsi="Arial" w:cs="Arial"/>
          <w:lang/>
        </w:rPr>
        <w:t>оставља се председнику</w:t>
      </w:r>
      <w:r>
        <w:rPr>
          <w:rFonts w:ascii="Arial" w:hAnsi="Arial" w:cs="Arial"/>
          <w:lang/>
        </w:rPr>
        <w:t xml:space="preserve"> </w:t>
      </w:r>
      <w:r>
        <w:rPr>
          <w:rFonts w:ascii="Arial" w:hAnsi="Arial" w:cs="Arial"/>
          <w:lang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/>
        </w:rPr>
        <w:t>.</w:t>
      </w:r>
      <w:r>
        <w:rPr>
          <w:rFonts w:ascii="Arial" w:hAnsi="Arial" w:cs="Arial"/>
          <w:lang/>
        </w:rPr>
        <w:t xml:space="preserve"> </w:t>
      </w:r>
    </w:p>
    <w:p w:rsidR="006063C3" w:rsidRDefault="006063C3" w:rsidP="006063C3">
      <w:pPr>
        <w:jc w:val="both"/>
        <w:rPr>
          <w:rFonts w:ascii="Arial" w:hAnsi="Arial" w:cs="Arial"/>
          <w:lang/>
        </w:rPr>
      </w:pPr>
    </w:p>
    <w:p w:rsidR="006063C3" w:rsidRDefault="006063C3" w:rsidP="006063C3">
      <w:pPr>
        <w:tabs>
          <w:tab w:val="left" w:pos="993"/>
        </w:tabs>
        <w:jc w:val="both"/>
        <w:rPr>
          <w:rFonts w:ascii="Arial" w:hAnsi="Arial" w:cs="Arial"/>
          <w:lang/>
        </w:rPr>
      </w:pPr>
      <w:r>
        <w:rPr>
          <w:rFonts w:ascii="Arial" w:hAnsi="Arial" w:cs="Arial"/>
          <w:b/>
          <w:lang/>
        </w:rPr>
        <w:t xml:space="preserve">      III</w:t>
      </w:r>
      <w:r>
        <w:rPr>
          <w:rFonts w:ascii="Arial" w:hAnsi="Arial" w:cs="Arial"/>
          <w:b/>
          <w:lang/>
        </w:rPr>
        <w:t xml:space="preserve"> </w:t>
      </w:r>
      <w:r>
        <w:rPr>
          <w:rFonts w:ascii="Arial" w:hAnsi="Arial" w:cs="Arial"/>
          <w:b/>
          <w:lang/>
        </w:rPr>
        <w:t xml:space="preserve"> </w:t>
      </w:r>
      <w:r>
        <w:rPr>
          <w:rFonts w:ascii="Arial" w:hAnsi="Arial" w:cs="Arial"/>
          <w:lang/>
        </w:rPr>
        <w:t>За представника предлагача по овом предлогу на седници Скупштине Града Ниша, одре</w:t>
      </w:r>
      <w:r>
        <w:rPr>
          <w:rFonts w:ascii="Arial" w:hAnsi="Arial" w:cs="Arial"/>
          <w:lang/>
        </w:rPr>
        <w:t>ђ</w:t>
      </w:r>
      <w:r>
        <w:rPr>
          <w:rFonts w:ascii="Arial" w:hAnsi="Arial" w:cs="Arial"/>
          <w:lang/>
        </w:rPr>
        <w:t>ује</w:t>
      </w:r>
      <w:r>
        <w:rPr>
          <w:rFonts w:ascii="Arial" w:hAnsi="Arial" w:cs="Arial"/>
          <w:lang/>
        </w:rPr>
        <w:t xml:space="preserve"> се </w:t>
      </w:r>
      <w:r w:rsidR="00FD4FC6">
        <w:rPr>
          <w:rFonts w:ascii="Arial" w:hAnsi="Arial" w:cs="Arial"/>
          <w:lang/>
        </w:rPr>
        <w:t>Мирољуб Станковић</w:t>
      </w:r>
      <w:r>
        <w:rPr>
          <w:rFonts w:ascii="Arial" w:hAnsi="Arial" w:cs="Arial"/>
          <w:lang w:val="sr-Cyrl-CS"/>
        </w:rPr>
        <w:t xml:space="preserve">, </w:t>
      </w:r>
      <w:r w:rsidR="00FD4FC6">
        <w:rPr>
          <w:rFonts w:ascii="Arial" w:hAnsi="Arial" w:cs="Arial"/>
          <w:lang w:val="sr-Cyrl-CS"/>
        </w:rPr>
        <w:t xml:space="preserve">заменик </w:t>
      </w:r>
      <w:r>
        <w:rPr>
          <w:rFonts w:ascii="Arial" w:hAnsi="Arial" w:cs="Arial"/>
          <w:lang w:val="sr-Cyrl-CS"/>
        </w:rPr>
        <w:t>начелник</w:t>
      </w:r>
      <w:r w:rsidR="00FD4FC6">
        <w:rPr>
          <w:rFonts w:ascii="Arial" w:hAnsi="Arial" w:cs="Arial"/>
          <w:lang w:val="sr-Cyrl-CS"/>
        </w:rPr>
        <w:t>а</w:t>
      </w:r>
      <w:r>
        <w:rPr>
          <w:rFonts w:ascii="Arial" w:hAnsi="Arial" w:cs="Arial"/>
          <w:lang w:val="sr-Cyrl-CS"/>
        </w:rPr>
        <w:t xml:space="preserve"> Управе за планирање и изградњу.</w:t>
      </w:r>
    </w:p>
    <w:p w:rsidR="006063C3" w:rsidRDefault="006063C3" w:rsidP="006063C3">
      <w:pPr>
        <w:tabs>
          <w:tab w:val="left" w:pos="993"/>
        </w:tabs>
        <w:ind w:firstLine="708"/>
        <w:jc w:val="both"/>
        <w:rPr>
          <w:rFonts w:ascii="Arial" w:hAnsi="Arial" w:cs="Arial"/>
          <w:lang/>
        </w:rPr>
      </w:pPr>
    </w:p>
    <w:p w:rsidR="006063C3" w:rsidRDefault="006063C3" w:rsidP="006063C3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6063C3" w:rsidRDefault="006063C3" w:rsidP="006063C3">
      <w:pPr>
        <w:rPr>
          <w:rFonts w:ascii="Arial" w:hAnsi="Arial" w:cs="Arial"/>
          <w:lang w:val="sr-Cyrl-CS"/>
        </w:rPr>
      </w:pPr>
    </w:p>
    <w:p w:rsidR="006063C3" w:rsidRDefault="006063C3" w:rsidP="006063C3">
      <w:pPr>
        <w:rPr>
          <w:rFonts w:ascii="Arial" w:hAnsi="Arial" w:cs="Arial"/>
          <w:lang w:val="sr-Cyrl-CS"/>
        </w:rPr>
      </w:pPr>
    </w:p>
    <w:p w:rsidR="006063C3" w:rsidRDefault="006063C3" w:rsidP="006063C3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2120A4">
        <w:rPr>
          <w:rFonts w:ascii="Arial" w:hAnsi="Arial" w:cs="Arial"/>
          <w:lang w:eastAsia="sr-Cyrl-CS"/>
        </w:rPr>
        <w:t xml:space="preserve"> </w:t>
      </w:r>
      <w:r w:rsidR="000977CC">
        <w:rPr>
          <w:rFonts w:ascii="Arial" w:hAnsi="Arial" w:cs="Arial"/>
          <w:lang w:eastAsia="sr-Cyrl-CS"/>
        </w:rPr>
        <w:t>604-1</w:t>
      </w:r>
      <w:r w:rsidR="002120A4">
        <w:rPr>
          <w:rFonts w:ascii="Arial" w:hAnsi="Arial" w:cs="Arial"/>
          <w:lang w:eastAsia="sr-Cyrl-CS"/>
        </w:rPr>
        <w:t>/2015-03</w:t>
      </w:r>
      <w:bookmarkStart w:id="0" w:name="_GoBack"/>
      <w:bookmarkEnd w:id="0"/>
    </w:p>
    <w:p w:rsidR="006063C3" w:rsidRDefault="006063C3" w:rsidP="006063C3">
      <w:pPr>
        <w:rPr>
          <w:rFonts w:ascii="Arial" w:hAnsi="Arial" w:cs="Arial"/>
          <w:lang/>
        </w:rPr>
      </w:pPr>
      <w:r>
        <w:rPr>
          <w:rFonts w:ascii="Arial" w:hAnsi="Arial" w:cs="Arial"/>
          <w:lang w:eastAsia="sr-Cyrl-CS"/>
        </w:rPr>
        <w:t>У Нишу</w:t>
      </w:r>
      <w:r>
        <w:rPr>
          <w:rFonts w:ascii="Arial" w:hAnsi="Arial" w:cs="Arial"/>
          <w:lang w:eastAsia="sr-Cyrl-CS"/>
        </w:rPr>
        <w:t>,</w:t>
      </w:r>
      <w:r>
        <w:rPr>
          <w:rFonts w:ascii="Arial" w:hAnsi="Arial" w:cs="Arial"/>
          <w:lang w:eastAsia="sr-Cyrl-CS"/>
        </w:rPr>
        <w:t xml:space="preserve"> </w:t>
      </w:r>
      <w:r w:rsidR="002120A4">
        <w:rPr>
          <w:rFonts w:ascii="Arial" w:hAnsi="Arial" w:cs="Arial"/>
          <w:lang/>
        </w:rPr>
        <w:t>04.05.2015.</w:t>
      </w:r>
      <w:r w:rsidR="002120A4">
        <w:rPr>
          <w:rFonts w:ascii="Arial" w:hAnsi="Arial" w:cs="Arial"/>
          <w:lang w:val="sr-Cyrl-CS"/>
        </w:rPr>
        <w:t xml:space="preserve"> године</w:t>
      </w:r>
    </w:p>
    <w:p w:rsidR="006063C3" w:rsidRDefault="006063C3" w:rsidP="006063C3">
      <w:pPr>
        <w:rPr>
          <w:rFonts w:ascii="Arial" w:hAnsi="Arial" w:cs="Arial"/>
          <w:lang w:val="sr-Cyrl-CS" w:eastAsia="sr-Cyrl-CS"/>
        </w:rPr>
      </w:pPr>
    </w:p>
    <w:p w:rsidR="006063C3" w:rsidRDefault="006063C3" w:rsidP="006063C3">
      <w:pPr>
        <w:rPr>
          <w:rFonts w:ascii="Arial" w:hAnsi="Arial" w:cs="Arial"/>
          <w:lang w:val="sr-Cyrl-CS"/>
        </w:rPr>
      </w:pPr>
    </w:p>
    <w:p w:rsidR="006063C3" w:rsidRDefault="006063C3" w:rsidP="006063C3">
      <w:pPr>
        <w:rPr>
          <w:rFonts w:ascii="Arial" w:hAnsi="Arial" w:cs="Arial"/>
          <w:lang w:val="sr-Cyrl-CS"/>
        </w:rPr>
      </w:pPr>
    </w:p>
    <w:p w:rsidR="006063C3" w:rsidRDefault="006063C3" w:rsidP="006063C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6063C3" w:rsidRDefault="006063C3" w:rsidP="006063C3">
      <w:pPr>
        <w:jc w:val="center"/>
        <w:rPr>
          <w:rFonts w:ascii="Arial" w:hAnsi="Arial" w:cs="Arial"/>
          <w:b/>
          <w:lang w:val="sr-Cyrl-CS"/>
        </w:rPr>
      </w:pPr>
    </w:p>
    <w:p w:rsidR="006063C3" w:rsidRDefault="006063C3" w:rsidP="006063C3">
      <w:pPr>
        <w:jc w:val="center"/>
        <w:rPr>
          <w:rFonts w:ascii="Arial" w:hAnsi="Arial" w:cs="Arial"/>
          <w:b/>
          <w:lang w:val="sr-Cyrl-CS"/>
        </w:rPr>
      </w:pPr>
    </w:p>
    <w:p w:rsidR="006063C3" w:rsidRDefault="006063C3" w:rsidP="006063C3">
      <w:pPr>
        <w:jc w:val="center"/>
        <w:rPr>
          <w:rFonts w:ascii="Arial" w:hAnsi="Arial" w:cs="Arial"/>
          <w:b/>
          <w:lang w:val="sr-Cyrl-CS"/>
        </w:rPr>
      </w:pPr>
    </w:p>
    <w:p w:rsidR="006063C3" w:rsidRDefault="006063C3" w:rsidP="006063C3">
      <w:pPr>
        <w:ind w:left="4536"/>
        <w:jc w:val="center"/>
        <w:rPr>
          <w:rFonts w:ascii="Arial" w:hAnsi="Arial" w:cs="Arial"/>
          <w:b/>
          <w:lang/>
        </w:rPr>
      </w:pPr>
      <w:r>
        <w:rPr>
          <w:rFonts w:ascii="Arial" w:hAnsi="Arial" w:cs="Arial"/>
          <w:b/>
          <w:lang/>
        </w:rPr>
        <w:t>ПРЕДСЕДНИК</w:t>
      </w:r>
    </w:p>
    <w:p w:rsidR="006063C3" w:rsidRDefault="006063C3" w:rsidP="006063C3">
      <w:pPr>
        <w:ind w:left="4536"/>
        <w:jc w:val="center"/>
        <w:rPr>
          <w:rFonts w:ascii="Arial" w:hAnsi="Arial" w:cs="Arial"/>
          <w:b/>
          <w:lang w:val="sr-Cyrl-CS"/>
        </w:rPr>
      </w:pPr>
    </w:p>
    <w:p w:rsidR="006063C3" w:rsidRDefault="006063C3" w:rsidP="006063C3">
      <w:pPr>
        <w:ind w:left="4536"/>
        <w:jc w:val="center"/>
        <w:rPr>
          <w:rFonts w:ascii="Arial" w:hAnsi="Arial" w:cs="Arial"/>
          <w:b/>
          <w:lang w:val="sr-Cyrl-CS"/>
        </w:rPr>
      </w:pPr>
    </w:p>
    <w:p w:rsidR="006063C3" w:rsidRDefault="006063C3" w:rsidP="006063C3">
      <w:pPr>
        <w:tabs>
          <w:tab w:val="left" w:pos="5715"/>
        </w:tabs>
        <w:ind w:left="4536"/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Проф. др Зоран Перишић</w:t>
      </w:r>
    </w:p>
    <w:p w:rsidR="006063C3" w:rsidRDefault="006063C3" w:rsidP="006063C3">
      <w:pPr>
        <w:rPr>
          <w:lang/>
        </w:rPr>
      </w:pPr>
    </w:p>
    <w:p w:rsidR="006A23AF" w:rsidRDefault="006A23AF"/>
    <w:sectPr w:rsidR="006A23AF" w:rsidSect="00367FD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63C3"/>
    <w:rsid w:val="000977CC"/>
    <w:rsid w:val="002120A4"/>
    <w:rsid w:val="00367FD1"/>
    <w:rsid w:val="004C52EC"/>
    <w:rsid w:val="006063C3"/>
    <w:rsid w:val="006A23AF"/>
    <w:rsid w:val="00FD4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1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143</Words>
  <Characters>816</Characters>
  <Application>Microsoft Office Word</Application>
  <DocSecurity>0</DocSecurity>
  <Lines>6</Lines>
  <Paragraphs>1</Paragraphs>
  <ScaleCrop>false</ScaleCrop>
  <Company>Grad Nis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zlmilan</cp:lastModifiedBy>
  <cp:revision>5</cp:revision>
  <cp:lastPrinted>2015-04-30T12:08:00Z</cp:lastPrinted>
  <dcterms:created xsi:type="dcterms:W3CDTF">2015-04-30T08:28:00Z</dcterms:created>
  <dcterms:modified xsi:type="dcterms:W3CDTF">2015-05-05T06:00:00Z</dcterms:modified>
</cp:coreProperties>
</file>